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E8B0" w14:textId="519A454B" w:rsidR="009750E7" w:rsidRDefault="00A173A8" w:rsidP="009750E7">
      <w:pPr>
        <w:pStyle w:val="Heading5"/>
        <w:rPr>
          <w:b w:val="0"/>
        </w:rPr>
      </w:pPr>
      <w:r>
        <w:rPr>
          <w:color w:val="FF0000"/>
        </w:rPr>
        <w:t>OLIVER MOORE</w:t>
      </w:r>
    </w:p>
    <w:p w14:paraId="1E665220" w14:textId="3F970796" w:rsidR="009750E7" w:rsidRDefault="009750E7" w:rsidP="009750E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Team: </w:t>
      </w:r>
      <w:r w:rsidR="00EA6D49">
        <w:rPr>
          <w:rFonts w:ascii="Verdana" w:hAnsi="Verdana"/>
          <w:sz w:val="20"/>
        </w:rPr>
        <w:t>Minnesota Golden Gophers</w:t>
      </w:r>
    </w:p>
    <w:p w14:paraId="56695337" w14:textId="66103572" w:rsidR="009750E7" w:rsidRPr="00872BDB" w:rsidRDefault="009750E7" w:rsidP="009750E7">
      <w:pPr>
        <w:rPr>
          <w:rFonts w:ascii="Verdana" w:hAnsi="Verdana"/>
          <w:sz w:val="20"/>
        </w:rPr>
      </w:pPr>
      <w:r w:rsidRPr="00872BDB">
        <w:rPr>
          <w:rFonts w:ascii="Verdana" w:hAnsi="Verdana"/>
          <w:sz w:val="20"/>
        </w:rPr>
        <w:t>League:</w:t>
      </w:r>
      <w:r w:rsidR="00AD4BAA">
        <w:rPr>
          <w:rFonts w:ascii="Verdana" w:hAnsi="Verdana"/>
          <w:sz w:val="20"/>
        </w:rPr>
        <w:t xml:space="preserve"> </w:t>
      </w:r>
      <w:r w:rsidR="00EA6D49">
        <w:rPr>
          <w:rFonts w:ascii="Verdana" w:hAnsi="Verdana"/>
          <w:sz w:val="20"/>
        </w:rPr>
        <w:t>NCAA</w:t>
      </w:r>
    </w:p>
    <w:p w14:paraId="21AA4AA9" w14:textId="3E1CF019" w:rsidR="009750E7" w:rsidRPr="007F5B77" w:rsidRDefault="009750E7" w:rsidP="009750E7">
      <w:pPr>
        <w:rPr>
          <w:rFonts w:ascii="Verdana" w:hAnsi="Verdana"/>
          <w:b/>
          <w:sz w:val="20"/>
        </w:rPr>
      </w:pPr>
      <w:r w:rsidRPr="007F5B77">
        <w:rPr>
          <w:rFonts w:ascii="Verdana" w:hAnsi="Verdana"/>
          <w:sz w:val="20"/>
        </w:rPr>
        <w:t>Position:</w:t>
      </w:r>
      <w:r w:rsidR="00B22F7E">
        <w:rPr>
          <w:rFonts w:ascii="Verdana" w:hAnsi="Verdana"/>
          <w:sz w:val="20"/>
        </w:rPr>
        <w:t xml:space="preserve"> </w:t>
      </w:r>
      <w:r w:rsidR="00EA6B2B">
        <w:rPr>
          <w:rFonts w:ascii="Verdana" w:hAnsi="Verdana"/>
          <w:sz w:val="20"/>
        </w:rPr>
        <w:t>Center</w:t>
      </w:r>
    </w:p>
    <w:p w14:paraId="1CFEFB88" w14:textId="195E1672" w:rsidR="009750E7" w:rsidRDefault="009750E7" w:rsidP="009750E7">
      <w:pPr>
        <w:pStyle w:val="NormalWeb"/>
        <w:tabs>
          <w:tab w:val="left" w:pos="4500"/>
        </w:tabs>
        <w:spacing w:before="0" w:beforeAutospacing="0" w:after="0" w:afterAutospacing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Born: </w:t>
      </w:r>
      <w:r w:rsidR="00CF721F">
        <w:rPr>
          <w:rFonts w:ascii="Verdana" w:hAnsi="Verdana"/>
          <w:b/>
          <w:sz w:val="20"/>
        </w:rPr>
        <w:t>22</w:t>
      </w:r>
      <w:r w:rsidR="005D01F4">
        <w:rPr>
          <w:rFonts w:ascii="Verdana" w:hAnsi="Verdana"/>
          <w:b/>
          <w:sz w:val="20"/>
        </w:rPr>
        <w:t xml:space="preserve"> </w:t>
      </w:r>
      <w:r w:rsidR="00CF721F">
        <w:rPr>
          <w:rFonts w:ascii="Verdana" w:hAnsi="Verdana"/>
          <w:b/>
          <w:sz w:val="20"/>
        </w:rPr>
        <w:t>JAN</w:t>
      </w:r>
      <w:r>
        <w:rPr>
          <w:rFonts w:ascii="Verdana" w:hAnsi="Verdana"/>
          <w:b/>
          <w:sz w:val="20"/>
        </w:rPr>
        <w:t xml:space="preserve"> 2005</w:t>
      </w:r>
    </w:p>
    <w:p w14:paraId="7D04447A" w14:textId="71E862F7" w:rsidR="009750E7" w:rsidRDefault="009750E7" w:rsidP="009750E7">
      <w:pPr>
        <w:pStyle w:val="NormalWeb"/>
        <w:tabs>
          <w:tab w:val="left" w:pos="4500"/>
        </w:tabs>
        <w:spacing w:before="0" w:beforeAutospacing="0" w:after="0" w:afterAutospacing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Height: </w:t>
      </w:r>
      <w:r w:rsidR="00CF721F">
        <w:rPr>
          <w:rFonts w:ascii="Verdana" w:hAnsi="Verdana"/>
          <w:b/>
          <w:sz w:val="20"/>
        </w:rPr>
        <w:t>5.11</w:t>
      </w:r>
      <w:r>
        <w:rPr>
          <w:rFonts w:ascii="Verdana" w:hAnsi="Verdana"/>
          <w:b/>
          <w:sz w:val="20"/>
        </w:rPr>
        <w:t>ft or 1</w:t>
      </w:r>
      <w:r w:rsidR="00114B7F">
        <w:rPr>
          <w:rFonts w:ascii="Verdana" w:hAnsi="Verdana"/>
          <w:b/>
          <w:sz w:val="20"/>
        </w:rPr>
        <w:t>80</w:t>
      </w:r>
      <w:r>
        <w:rPr>
          <w:rFonts w:ascii="Verdana" w:hAnsi="Verdana"/>
          <w:b/>
          <w:sz w:val="20"/>
        </w:rPr>
        <w:t>cm</w:t>
      </w:r>
      <w:r>
        <w:rPr>
          <w:rFonts w:ascii="Verdana" w:hAnsi="Verdana"/>
          <w:sz w:val="20"/>
        </w:rPr>
        <w:t xml:space="preserve">        </w:t>
      </w:r>
    </w:p>
    <w:p w14:paraId="27C405BE" w14:textId="6A66AD8D" w:rsidR="009750E7" w:rsidRDefault="009750E7" w:rsidP="009750E7">
      <w:pPr>
        <w:pStyle w:val="NormalWeb"/>
        <w:tabs>
          <w:tab w:val="left" w:pos="4500"/>
        </w:tabs>
        <w:spacing w:before="0" w:beforeAutospacing="0" w:after="0" w:afterAutospacing="0"/>
        <w:rPr>
          <w:b/>
          <w:sz w:val="20"/>
        </w:rPr>
      </w:pPr>
      <w:r>
        <w:rPr>
          <w:rFonts w:ascii="Verdana" w:hAnsi="Verdana"/>
          <w:sz w:val="20"/>
        </w:rPr>
        <w:t xml:space="preserve">Weight: </w:t>
      </w:r>
      <w:r>
        <w:rPr>
          <w:rFonts w:ascii="Verdana" w:hAnsi="Verdana"/>
          <w:b/>
          <w:sz w:val="20"/>
        </w:rPr>
        <w:t>1</w:t>
      </w:r>
      <w:r w:rsidR="00C71295">
        <w:rPr>
          <w:rFonts w:ascii="Verdana" w:hAnsi="Verdana"/>
          <w:b/>
          <w:sz w:val="20"/>
        </w:rPr>
        <w:t>7</w:t>
      </w:r>
      <w:r w:rsidR="00114B7F">
        <w:rPr>
          <w:rFonts w:ascii="Verdana" w:hAnsi="Verdana"/>
          <w:b/>
          <w:sz w:val="20"/>
        </w:rPr>
        <w:t>6</w:t>
      </w:r>
      <w:r>
        <w:rPr>
          <w:rFonts w:ascii="Verdana" w:hAnsi="Verdana"/>
          <w:b/>
          <w:sz w:val="20"/>
        </w:rPr>
        <w:t xml:space="preserve"> lbs or </w:t>
      </w:r>
      <w:r w:rsidR="00114B7F">
        <w:rPr>
          <w:rFonts w:ascii="Verdana" w:hAnsi="Verdana"/>
          <w:b/>
          <w:sz w:val="20"/>
        </w:rPr>
        <w:t>80</w:t>
      </w:r>
      <w:r>
        <w:rPr>
          <w:rFonts w:ascii="Verdana" w:hAnsi="Verdana"/>
          <w:b/>
          <w:sz w:val="20"/>
        </w:rPr>
        <w:t>kg</w:t>
      </w:r>
      <w:r>
        <w:rPr>
          <w:b/>
          <w:sz w:val="20"/>
        </w:rPr>
        <w:t xml:space="preserve">     </w:t>
      </w:r>
    </w:p>
    <w:p w14:paraId="261D0299" w14:textId="77777777" w:rsidR="009750E7" w:rsidRDefault="009750E7" w:rsidP="009750E7">
      <w:pPr>
        <w:pStyle w:val="Heading1"/>
        <w:rPr>
          <w:b w:val="0"/>
          <w:sz w:val="24"/>
        </w:rPr>
      </w:pPr>
    </w:p>
    <w:p w14:paraId="7F58ACE3" w14:textId="77777777" w:rsidR="00AD5284" w:rsidRDefault="00AD5284" w:rsidP="00AD5284">
      <w:pPr>
        <w:pStyle w:val="Heading1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Report Card – Excellent: 5, Very Good: 4.5, Good: 4, Above Average: 3.5, Average: 3 Below Average: 2, Poor: 1</w:t>
      </w:r>
    </w:p>
    <w:p w14:paraId="16F336F1" w14:textId="77777777" w:rsidR="009750E7" w:rsidRPr="00AD5284" w:rsidRDefault="009750E7" w:rsidP="009750E7">
      <w:pPr>
        <w:pStyle w:val="Heading4"/>
        <w:rPr>
          <w:rFonts w:ascii="Tahoma" w:hAnsi="Tahoma" w:cs="Tahoma"/>
          <w:sz w:val="20"/>
          <w:lang w:val="en-CA"/>
        </w:rPr>
      </w:pPr>
    </w:p>
    <w:p w14:paraId="0B8F7CE4" w14:textId="50C1B658" w:rsidR="009750E7" w:rsidRDefault="009750E7" w:rsidP="009750E7">
      <w:pPr>
        <w:pStyle w:val="Heading4"/>
        <w:rPr>
          <w:rFonts w:ascii="Tahoma" w:hAnsi="Tahoma" w:cs="Tahoma"/>
          <w:color w:val="auto"/>
          <w:sz w:val="20"/>
        </w:rPr>
      </w:pPr>
      <w:r>
        <w:rPr>
          <w:rFonts w:ascii="Tahoma" w:hAnsi="Tahoma" w:cs="Tahoma"/>
          <w:color w:val="auto"/>
          <w:sz w:val="20"/>
        </w:rPr>
        <w:t>Size/Strength</w:t>
      </w:r>
      <w:r>
        <w:rPr>
          <w:rFonts w:ascii="Tahoma" w:hAnsi="Tahoma" w:cs="Tahoma"/>
          <w:color w:val="auto"/>
          <w:sz w:val="20"/>
        </w:rPr>
        <w:tab/>
      </w:r>
      <w:r>
        <w:rPr>
          <w:rFonts w:ascii="Tahoma" w:hAnsi="Tahoma" w:cs="Tahoma"/>
          <w:color w:val="auto"/>
          <w:sz w:val="20"/>
        </w:rPr>
        <w:tab/>
      </w:r>
      <w:r w:rsidR="00114B7F">
        <w:rPr>
          <w:rFonts w:ascii="Tahoma" w:hAnsi="Tahoma" w:cs="Tahoma"/>
          <w:color w:val="auto"/>
          <w:sz w:val="20"/>
        </w:rPr>
        <w:t>Good</w:t>
      </w:r>
      <w:r w:rsidR="001C2FFD">
        <w:rPr>
          <w:rFonts w:ascii="Tahoma" w:hAnsi="Tahoma" w:cs="Tahoma"/>
          <w:color w:val="auto"/>
          <w:sz w:val="20"/>
        </w:rPr>
        <w:t xml:space="preserve">: </w:t>
      </w:r>
      <w:r w:rsidR="00114B7F">
        <w:rPr>
          <w:rFonts w:ascii="Tahoma" w:hAnsi="Tahoma" w:cs="Tahoma"/>
          <w:color w:val="auto"/>
          <w:sz w:val="20"/>
        </w:rPr>
        <w:t>4</w:t>
      </w:r>
    </w:p>
    <w:p w14:paraId="1AB6F94B" w14:textId="3229BFCB" w:rsidR="009750E7" w:rsidRDefault="009750E7" w:rsidP="009750E7">
      <w:pPr>
        <w:pStyle w:val="Heading5"/>
        <w:spacing w:before="0" w:beforeAutospacing="0" w:after="0" w:afterAutospacing="0"/>
        <w:rPr>
          <w:rFonts w:ascii="Tahoma" w:hAnsi="Tahoma" w:cs="Tahoma"/>
          <w:bCs w:val="0"/>
          <w:szCs w:val="24"/>
        </w:rPr>
      </w:pPr>
      <w:r>
        <w:rPr>
          <w:rFonts w:ascii="Tahoma" w:hAnsi="Tahoma" w:cs="Tahoma"/>
          <w:bCs w:val="0"/>
          <w:szCs w:val="24"/>
        </w:rPr>
        <w:t>Skating</w:t>
      </w:r>
      <w:r>
        <w:rPr>
          <w:rFonts w:ascii="Tahoma" w:hAnsi="Tahoma" w:cs="Tahoma"/>
          <w:bCs w:val="0"/>
          <w:szCs w:val="24"/>
        </w:rPr>
        <w:tab/>
      </w:r>
      <w:r>
        <w:rPr>
          <w:rFonts w:ascii="Tahoma" w:hAnsi="Tahoma" w:cs="Tahoma"/>
          <w:bCs w:val="0"/>
          <w:szCs w:val="24"/>
        </w:rPr>
        <w:tab/>
      </w:r>
      <w:r w:rsidR="006D5F4B">
        <w:rPr>
          <w:rFonts w:ascii="Tahoma" w:hAnsi="Tahoma" w:cs="Tahoma"/>
          <w:bCs w:val="0"/>
          <w:szCs w:val="24"/>
        </w:rPr>
        <w:t>Excellent</w:t>
      </w:r>
      <w:r>
        <w:rPr>
          <w:rFonts w:ascii="Tahoma" w:hAnsi="Tahoma" w:cs="Tahoma"/>
          <w:bCs w:val="0"/>
          <w:szCs w:val="24"/>
        </w:rPr>
        <w:t xml:space="preserve">: </w:t>
      </w:r>
      <w:r w:rsidR="006D5F4B">
        <w:rPr>
          <w:rFonts w:ascii="Tahoma" w:hAnsi="Tahoma" w:cs="Tahoma"/>
          <w:bCs w:val="0"/>
          <w:szCs w:val="24"/>
        </w:rPr>
        <w:t>5</w:t>
      </w:r>
    </w:p>
    <w:p w14:paraId="78866A24" w14:textId="14815BF6" w:rsidR="009750E7" w:rsidRDefault="009750E7" w:rsidP="009750E7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Shot/Scoring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907F9D">
        <w:rPr>
          <w:rFonts w:ascii="Tahoma" w:hAnsi="Tahoma" w:cs="Tahoma"/>
          <w:b/>
          <w:sz w:val="20"/>
        </w:rPr>
        <w:t>Good</w:t>
      </w:r>
      <w:r>
        <w:rPr>
          <w:rFonts w:ascii="Tahoma" w:hAnsi="Tahoma" w:cs="Tahoma"/>
          <w:b/>
          <w:sz w:val="20"/>
        </w:rPr>
        <w:t xml:space="preserve">: </w:t>
      </w:r>
      <w:r w:rsidR="00907F9D">
        <w:rPr>
          <w:rFonts w:ascii="Tahoma" w:hAnsi="Tahoma" w:cs="Tahoma"/>
          <w:b/>
          <w:sz w:val="20"/>
        </w:rPr>
        <w:t>4</w:t>
      </w:r>
    </w:p>
    <w:p w14:paraId="57A2D43F" w14:textId="70255E98" w:rsidR="009750E7" w:rsidRDefault="009750E7" w:rsidP="009750E7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Puckhandling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3F5804">
        <w:rPr>
          <w:rFonts w:ascii="Tahoma" w:hAnsi="Tahoma" w:cs="Tahoma"/>
          <w:b/>
          <w:sz w:val="20"/>
        </w:rPr>
        <w:t>Very Good</w:t>
      </w:r>
      <w:r>
        <w:rPr>
          <w:rFonts w:ascii="Tahoma" w:hAnsi="Tahoma" w:cs="Tahoma"/>
          <w:b/>
          <w:sz w:val="20"/>
        </w:rPr>
        <w:t>: 4.</w:t>
      </w:r>
      <w:r w:rsidR="003F5804">
        <w:rPr>
          <w:rFonts w:ascii="Tahoma" w:hAnsi="Tahoma" w:cs="Tahoma"/>
          <w:b/>
          <w:sz w:val="20"/>
        </w:rPr>
        <w:t>5</w:t>
      </w:r>
    </w:p>
    <w:p w14:paraId="1CB567C1" w14:textId="04C3762C" w:rsidR="009750E7" w:rsidRDefault="009750E7" w:rsidP="009750E7">
      <w:pPr>
        <w:pStyle w:val="Heading5"/>
        <w:spacing w:before="0" w:beforeAutospacing="0" w:after="0" w:afterAutospacing="0"/>
        <w:rPr>
          <w:rFonts w:ascii="Tahoma" w:hAnsi="Tahoma" w:cs="Tahoma"/>
          <w:bCs w:val="0"/>
          <w:szCs w:val="24"/>
        </w:rPr>
      </w:pPr>
      <w:r>
        <w:rPr>
          <w:rFonts w:ascii="Tahoma" w:hAnsi="Tahoma" w:cs="Tahoma"/>
          <w:bCs w:val="0"/>
          <w:szCs w:val="24"/>
        </w:rPr>
        <w:t>Physical Play</w:t>
      </w:r>
      <w:r>
        <w:rPr>
          <w:rFonts w:ascii="Tahoma" w:hAnsi="Tahoma" w:cs="Tahoma"/>
          <w:bCs w:val="0"/>
          <w:szCs w:val="24"/>
        </w:rPr>
        <w:tab/>
      </w:r>
      <w:r>
        <w:rPr>
          <w:rFonts w:ascii="Tahoma" w:hAnsi="Tahoma" w:cs="Tahoma"/>
          <w:bCs w:val="0"/>
          <w:szCs w:val="24"/>
        </w:rPr>
        <w:tab/>
      </w:r>
      <w:r w:rsidR="008D338D">
        <w:rPr>
          <w:rFonts w:ascii="Tahoma" w:hAnsi="Tahoma" w:cs="Tahoma"/>
          <w:bCs w:val="0"/>
          <w:szCs w:val="24"/>
        </w:rPr>
        <w:t>Good</w:t>
      </w:r>
      <w:r>
        <w:rPr>
          <w:rFonts w:ascii="Tahoma" w:hAnsi="Tahoma" w:cs="Tahoma"/>
          <w:bCs w:val="0"/>
          <w:szCs w:val="24"/>
        </w:rPr>
        <w:t xml:space="preserve">: </w:t>
      </w:r>
      <w:r w:rsidR="008D338D">
        <w:rPr>
          <w:rFonts w:ascii="Tahoma" w:hAnsi="Tahoma" w:cs="Tahoma"/>
          <w:bCs w:val="0"/>
          <w:szCs w:val="24"/>
        </w:rPr>
        <w:t>4</w:t>
      </w:r>
    </w:p>
    <w:p w14:paraId="765A1C0B" w14:textId="545766A2" w:rsidR="009750E7" w:rsidRDefault="009750E7" w:rsidP="009750E7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Offensive Play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907F9D">
        <w:rPr>
          <w:rFonts w:ascii="Tahoma" w:hAnsi="Tahoma" w:cs="Tahoma"/>
          <w:b/>
          <w:sz w:val="20"/>
        </w:rPr>
        <w:t>Very Good</w:t>
      </w:r>
      <w:r>
        <w:rPr>
          <w:rFonts w:ascii="Tahoma" w:hAnsi="Tahoma" w:cs="Tahoma"/>
          <w:b/>
          <w:sz w:val="20"/>
        </w:rPr>
        <w:t xml:space="preserve">: </w:t>
      </w:r>
      <w:r w:rsidR="00907F9D">
        <w:rPr>
          <w:rFonts w:ascii="Tahoma" w:hAnsi="Tahoma" w:cs="Tahoma"/>
          <w:b/>
          <w:sz w:val="20"/>
        </w:rPr>
        <w:t>4.</w:t>
      </w:r>
      <w:r w:rsidR="003F5804">
        <w:rPr>
          <w:rFonts w:ascii="Tahoma" w:hAnsi="Tahoma" w:cs="Tahoma"/>
          <w:b/>
          <w:sz w:val="20"/>
        </w:rPr>
        <w:t>5</w:t>
      </w:r>
    </w:p>
    <w:p w14:paraId="79F2D664" w14:textId="660A6CAA" w:rsidR="009750E7" w:rsidRDefault="009750E7" w:rsidP="009750E7">
      <w:pPr>
        <w:pStyle w:val="Heading4"/>
        <w:rPr>
          <w:rFonts w:ascii="Tahoma" w:hAnsi="Tahoma" w:cs="Tahoma"/>
          <w:color w:val="auto"/>
          <w:sz w:val="20"/>
        </w:rPr>
      </w:pPr>
      <w:r>
        <w:rPr>
          <w:rFonts w:ascii="Tahoma" w:hAnsi="Tahoma" w:cs="Tahoma"/>
          <w:color w:val="auto"/>
          <w:sz w:val="20"/>
        </w:rPr>
        <w:t>Defensive Play</w:t>
      </w:r>
      <w:r>
        <w:rPr>
          <w:rFonts w:ascii="Tahoma" w:hAnsi="Tahoma" w:cs="Tahoma"/>
          <w:color w:val="auto"/>
          <w:sz w:val="20"/>
        </w:rPr>
        <w:tab/>
      </w:r>
      <w:r w:rsidR="00B42BBB">
        <w:rPr>
          <w:rFonts w:ascii="Tahoma" w:hAnsi="Tahoma" w:cs="Tahoma"/>
          <w:color w:val="auto"/>
          <w:sz w:val="20"/>
        </w:rPr>
        <w:t xml:space="preserve">Very </w:t>
      </w:r>
      <w:r>
        <w:rPr>
          <w:rFonts w:ascii="Tahoma" w:hAnsi="Tahoma" w:cs="Tahoma"/>
          <w:color w:val="auto"/>
          <w:sz w:val="20"/>
        </w:rPr>
        <w:t>Good: 4</w:t>
      </w:r>
      <w:r w:rsidR="00B42BBB">
        <w:rPr>
          <w:rFonts w:ascii="Tahoma" w:hAnsi="Tahoma" w:cs="Tahoma"/>
          <w:color w:val="auto"/>
          <w:sz w:val="20"/>
        </w:rPr>
        <w:t>.5</w:t>
      </w:r>
    </w:p>
    <w:p w14:paraId="7417B907" w14:textId="1A4678B5" w:rsidR="009750E7" w:rsidRDefault="009750E7" w:rsidP="009750E7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Hockey Sense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AF5579">
        <w:rPr>
          <w:rFonts w:ascii="Tahoma" w:hAnsi="Tahoma" w:cs="Tahoma"/>
          <w:b/>
          <w:sz w:val="20"/>
        </w:rPr>
        <w:t xml:space="preserve">Very </w:t>
      </w:r>
      <w:r w:rsidR="00804A49">
        <w:rPr>
          <w:rFonts w:ascii="Tahoma" w:hAnsi="Tahoma" w:cs="Tahoma"/>
          <w:b/>
          <w:sz w:val="20"/>
        </w:rPr>
        <w:t>Good</w:t>
      </w:r>
      <w:r>
        <w:rPr>
          <w:rFonts w:ascii="Tahoma" w:hAnsi="Tahoma" w:cs="Tahoma"/>
          <w:b/>
          <w:sz w:val="20"/>
        </w:rPr>
        <w:t xml:space="preserve">: </w:t>
      </w:r>
      <w:r w:rsidR="008D338D">
        <w:rPr>
          <w:rFonts w:ascii="Tahoma" w:hAnsi="Tahoma" w:cs="Tahoma"/>
          <w:b/>
          <w:sz w:val="20"/>
        </w:rPr>
        <w:t>4</w:t>
      </w:r>
      <w:r w:rsidR="00961827">
        <w:rPr>
          <w:rFonts w:ascii="Tahoma" w:hAnsi="Tahoma" w:cs="Tahoma"/>
          <w:b/>
          <w:sz w:val="20"/>
        </w:rPr>
        <w:t>.5</w:t>
      </w:r>
    </w:p>
    <w:p w14:paraId="4D2247BD" w14:textId="200AF1EB" w:rsidR="009750E7" w:rsidRDefault="009750E7" w:rsidP="009750E7">
      <w:pPr>
        <w:rPr>
          <w:lang w:val="en-US"/>
        </w:rPr>
      </w:pPr>
      <w:r>
        <w:rPr>
          <w:rFonts w:ascii="Tahoma" w:hAnsi="Tahoma" w:cs="Tahoma"/>
          <w:b/>
          <w:sz w:val="20"/>
        </w:rPr>
        <w:t>Competitiveness</w:t>
      </w:r>
      <w:r>
        <w:rPr>
          <w:rFonts w:ascii="Tahoma" w:hAnsi="Tahoma" w:cs="Tahoma"/>
          <w:b/>
          <w:sz w:val="20"/>
        </w:rPr>
        <w:tab/>
        <w:t xml:space="preserve">Good: </w:t>
      </w:r>
      <w:r w:rsidR="00304A27">
        <w:rPr>
          <w:rFonts w:ascii="Tahoma" w:hAnsi="Tahoma" w:cs="Tahoma"/>
          <w:b/>
          <w:sz w:val="20"/>
        </w:rPr>
        <w:t>4</w:t>
      </w:r>
    </w:p>
    <w:p w14:paraId="372703CA" w14:textId="77777777" w:rsidR="009750E7" w:rsidRPr="00284695" w:rsidRDefault="009750E7" w:rsidP="009750E7">
      <w:pPr>
        <w:rPr>
          <w:rFonts w:ascii="Verdana" w:hAnsi="Verdana"/>
          <w:b/>
          <w:sz w:val="18"/>
          <w:lang w:val="en-US"/>
        </w:rPr>
      </w:pPr>
    </w:p>
    <w:p w14:paraId="6EC925F6" w14:textId="77777777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Strengths</w:t>
      </w:r>
    </w:p>
    <w:p w14:paraId="35C23672" w14:textId="5915D159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1.  </w:t>
      </w:r>
      <w:r w:rsidR="00802402">
        <w:rPr>
          <w:rFonts w:ascii="Verdana" w:hAnsi="Verdana"/>
          <w:b/>
          <w:sz w:val="18"/>
        </w:rPr>
        <w:t xml:space="preserve">Very </w:t>
      </w:r>
      <w:r w:rsidR="001F2842">
        <w:rPr>
          <w:rFonts w:ascii="Verdana" w:hAnsi="Verdana"/>
          <w:b/>
          <w:sz w:val="18"/>
        </w:rPr>
        <w:t>f</w:t>
      </w:r>
      <w:r w:rsidR="00802402">
        <w:rPr>
          <w:rFonts w:ascii="Verdana" w:hAnsi="Verdana"/>
          <w:b/>
          <w:sz w:val="18"/>
        </w:rPr>
        <w:t xml:space="preserve">ast and </w:t>
      </w:r>
      <w:r w:rsidR="001F2842">
        <w:rPr>
          <w:rFonts w:ascii="Verdana" w:hAnsi="Verdana"/>
          <w:b/>
          <w:sz w:val="18"/>
        </w:rPr>
        <w:t>a</w:t>
      </w:r>
      <w:r w:rsidR="00802402">
        <w:rPr>
          <w:rFonts w:ascii="Verdana" w:hAnsi="Verdana"/>
          <w:b/>
          <w:sz w:val="18"/>
        </w:rPr>
        <w:t xml:space="preserve">gile </w:t>
      </w:r>
      <w:r w:rsidR="001F2842">
        <w:rPr>
          <w:rFonts w:ascii="Verdana" w:hAnsi="Verdana"/>
          <w:b/>
          <w:sz w:val="18"/>
        </w:rPr>
        <w:t>s</w:t>
      </w:r>
      <w:r w:rsidR="00802402">
        <w:rPr>
          <w:rFonts w:ascii="Verdana" w:hAnsi="Verdana"/>
          <w:b/>
          <w:sz w:val="18"/>
        </w:rPr>
        <w:t>kating</w:t>
      </w:r>
    </w:p>
    <w:p w14:paraId="76AF726D" w14:textId="52C616EC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2.  </w:t>
      </w:r>
      <w:r w:rsidR="001F2842">
        <w:rPr>
          <w:rFonts w:ascii="Verdana" w:hAnsi="Verdana"/>
          <w:b/>
          <w:sz w:val="18"/>
        </w:rPr>
        <w:t>Strong awareness in all zones</w:t>
      </w:r>
    </w:p>
    <w:p w14:paraId="43C5B695" w14:textId="6BE4181D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3.  </w:t>
      </w:r>
      <w:r w:rsidR="008C50BC">
        <w:rPr>
          <w:rFonts w:ascii="Verdana" w:hAnsi="Verdana"/>
          <w:b/>
          <w:sz w:val="18"/>
        </w:rPr>
        <w:t xml:space="preserve">Amazingly quick hands and passing ability </w:t>
      </w:r>
    </w:p>
    <w:p w14:paraId="12FA5D0E" w14:textId="77777777" w:rsidR="009750E7" w:rsidRDefault="009750E7" w:rsidP="009750E7">
      <w:pPr>
        <w:rPr>
          <w:rFonts w:ascii="Verdana" w:hAnsi="Verdana"/>
          <w:b/>
          <w:sz w:val="18"/>
        </w:rPr>
      </w:pPr>
    </w:p>
    <w:p w14:paraId="29D09D48" w14:textId="77777777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Area’s For Improvement</w:t>
      </w:r>
    </w:p>
    <w:p w14:paraId="432E99AA" w14:textId="5BFDDC72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1. Size: Build More Muscle </w:t>
      </w:r>
    </w:p>
    <w:p w14:paraId="6DC9E5AC" w14:textId="48EFDCE7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2. </w:t>
      </w:r>
      <w:r w:rsidR="00036421">
        <w:rPr>
          <w:rFonts w:ascii="Verdana" w:hAnsi="Verdana"/>
          <w:b/>
          <w:sz w:val="18"/>
        </w:rPr>
        <w:t>N</w:t>
      </w:r>
      <w:r w:rsidR="003529BF">
        <w:rPr>
          <w:rFonts w:ascii="Verdana" w:hAnsi="Verdana"/>
          <w:b/>
          <w:sz w:val="18"/>
        </w:rPr>
        <w:t>eeds slight improvement in shooting the puck quicker.</w:t>
      </w:r>
    </w:p>
    <w:p w14:paraId="757CEC4B" w14:textId="6214B6C2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3. </w:t>
      </w:r>
      <w:r w:rsidR="007841B6">
        <w:rPr>
          <w:rFonts w:ascii="Verdana" w:hAnsi="Verdana"/>
          <w:b/>
          <w:sz w:val="18"/>
        </w:rPr>
        <w:t>Begin checking more than he normally does even though he is great at withstanding hits.</w:t>
      </w:r>
    </w:p>
    <w:p w14:paraId="54820057" w14:textId="77777777" w:rsidR="009750E7" w:rsidRDefault="009750E7" w:rsidP="009750E7">
      <w:pPr>
        <w:rPr>
          <w:rFonts w:ascii="Verdana" w:hAnsi="Verdana"/>
          <w:b/>
          <w:sz w:val="18"/>
        </w:rPr>
      </w:pPr>
    </w:p>
    <w:p w14:paraId="1A53F6A1" w14:textId="77777777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Skill: </w:t>
      </w:r>
    </w:p>
    <w:p w14:paraId="22293CFB" w14:textId="3ECFA258" w:rsidR="009750E7" w:rsidRDefault="00E33EC9" w:rsidP="009750E7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</w:t>
      </w:r>
      <w:r w:rsidR="00284695">
        <w:rPr>
          <w:rFonts w:ascii="Verdana" w:hAnsi="Verdana"/>
          <w:sz w:val="18"/>
        </w:rPr>
        <w:t xml:space="preserve"> very</w:t>
      </w:r>
      <w:r>
        <w:rPr>
          <w:rFonts w:ascii="Verdana" w:hAnsi="Verdana"/>
          <w:sz w:val="18"/>
        </w:rPr>
        <w:t xml:space="preserve"> </w:t>
      </w:r>
      <w:r w:rsidR="00A729C0">
        <w:rPr>
          <w:rFonts w:ascii="Verdana" w:hAnsi="Verdana"/>
          <w:sz w:val="18"/>
        </w:rPr>
        <w:t>quick and mobile playmaker who can play in any situation</w:t>
      </w:r>
      <w:r w:rsidR="008C50BC">
        <w:rPr>
          <w:rFonts w:ascii="Verdana" w:hAnsi="Verdana"/>
          <w:sz w:val="18"/>
        </w:rPr>
        <w:t xml:space="preserve"> that can easily weave around and fool opponents</w:t>
      </w:r>
      <w:r w:rsidR="00100A73">
        <w:rPr>
          <w:rFonts w:ascii="Verdana" w:hAnsi="Verdana"/>
          <w:sz w:val="18"/>
        </w:rPr>
        <w:t>.</w:t>
      </w:r>
    </w:p>
    <w:p w14:paraId="23152F65" w14:textId="77777777" w:rsidR="009750E7" w:rsidRDefault="009750E7" w:rsidP="009750E7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</w:t>
      </w:r>
    </w:p>
    <w:p w14:paraId="7EC7F0BB" w14:textId="77777777" w:rsidR="009750E7" w:rsidRDefault="009750E7" w:rsidP="009750E7">
      <w:pPr>
        <w:pStyle w:val="BodyText3"/>
        <w:rPr>
          <w:b/>
          <w:color w:val="auto"/>
        </w:rPr>
      </w:pPr>
      <w:r>
        <w:rPr>
          <w:b/>
          <w:color w:val="auto"/>
        </w:rPr>
        <w:t>Scouting Report:</w:t>
      </w:r>
      <w:r>
        <w:rPr>
          <w:b/>
          <w:i/>
          <w:color w:val="auto"/>
        </w:rPr>
        <w:t xml:space="preserve"> </w:t>
      </w:r>
    </w:p>
    <w:p w14:paraId="47CC25AB" w14:textId="2DEE8ABC" w:rsidR="009750E7" w:rsidRPr="003F3D50" w:rsidRDefault="003F3D50" w:rsidP="009750E7">
      <w:pPr>
        <w:rPr>
          <w:rFonts w:ascii="Verdana" w:hAnsi="Verdana"/>
          <w:bCs/>
          <w:color w:val="000000"/>
          <w:sz w:val="18"/>
        </w:rPr>
      </w:pPr>
      <w:r>
        <w:rPr>
          <w:rFonts w:ascii="Verdana" w:hAnsi="Verdana"/>
          <w:bCs/>
          <w:color w:val="000000"/>
          <w:sz w:val="18"/>
        </w:rPr>
        <w:t xml:space="preserve">If a team is </w:t>
      </w:r>
      <w:r w:rsidR="00E95009">
        <w:rPr>
          <w:rFonts w:ascii="Verdana" w:hAnsi="Verdana"/>
          <w:bCs/>
          <w:color w:val="000000"/>
          <w:sz w:val="18"/>
        </w:rPr>
        <w:t xml:space="preserve">truly looking for a complete player with a very quick execution rate in any way or form, then </w:t>
      </w:r>
      <w:r w:rsidR="007E6A57">
        <w:rPr>
          <w:rFonts w:ascii="Verdana" w:hAnsi="Verdana"/>
          <w:bCs/>
          <w:color w:val="000000"/>
          <w:sz w:val="18"/>
        </w:rPr>
        <w:t xml:space="preserve">Oliver Moore can definitely be that guy </w:t>
      </w:r>
      <w:r w:rsidR="00035989">
        <w:rPr>
          <w:rFonts w:ascii="Verdana" w:hAnsi="Verdana"/>
          <w:bCs/>
          <w:color w:val="000000"/>
          <w:sz w:val="18"/>
        </w:rPr>
        <w:t>in a crucial way.</w:t>
      </w:r>
      <w:r w:rsidR="002B6376">
        <w:rPr>
          <w:rFonts w:ascii="Verdana" w:hAnsi="Verdana"/>
          <w:bCs/>
          <w:color w:val="000000"/>
          <w:sz w:val="18"/>
        </w:rPr>
        <w:t xml:space="preserve"> What makes Oliver truly stand-out is that </w:t>
      </w:r>
      <w:r w:rsidR="00E322FC">
        <w:rPr>
          <w:rFonts w:ascii="Verdana" w:hAnsi="Verdana"/>
          <w:bCs/>
          <w:color w:val="000000"/>
          <w:sz w:val="18"/>
        </w:rPr>
        <w:t xml:space="preserve">he has tremendous amount of speed whether he </w:t>
      </w:r>
      <w:r w:rsidR="003B2CBD">
        <w:rPr>
          <w:rFonts w:ascii="Verdana" w:hAnsi="Verdana"/>
          <w:bCs/>
          <w:color w:val="000000"/>
          <w:sz w:val="18"/>
        </w:rPr>
        <w:t>has,</w:t>
      </w:r>
      <w:r w:rsidR="00E322FC">
        <w:rPr>
          <w:rFonts w:ascii="Verdana" w:hAnsi="Verdana"/>
          <w:bCs/>
          <w:color w:val="000000"/>
          <w:sz w:val="18"/>
        </w:rPr>
        <w:t xml:space="preserve"> or he does not have the puck and can </w:t>
      </w:r>
      <w:r w:rsidR="00F06381">
        <w:rPr>
          <w:rFonts w:ascii="Verdana" w:hAnsi="Verdana"/>
          <w:bCs/>
          <w:color w:val="000000"/>
          <w:sz w:val="18"/>
        </w:rPr>
        <w:t xml:space="preserve">get to where he needs to be in no time. </w:t>
      </w:r>
      <w:r w:rsidR="00435E8C">
        <w:rPr>
          <w:rFonts w:ascii="Verdana" w:hAnsi="Verdana"/>
          <w:bCs/>
          <w:color w:val="000000"/>
          <w:sz w:val="18"/>
        </w:rPr>
        <w:t xml:space="preserve">What is fantastic as well is </w:t>
      </w:r>
      <w:r w:rsidR="003B2CBD">
        <w:rPr>
          <w:rFonts w:ascii="Verdana" w:hAnsi="Verdana"/>
          <w:bCs/>
          <w:color w:val="000000"/>
          <w:sz w:val="18"/>
        </w:rPr>
        <w:t>that</w:t>
      </w:r>
      <w:r w:rsidR="00435E8C">
        <w:rPr>
          <w:rFonts w:ascii="Verdana" w:hAnsi="Verdana"/>
          <w:bCs/>
          <w:color w:val="000000"/>
          <w:sz w:val="18"/>
        </w:rPr>
        <w:t xml:space="preserve"> he uses his speed in certain points in time to fool his opponents due to his amazing offensive awareness as he has this ability to draw himself out of the </w:t>
      </w:r>
      <w:r w:rsidR="003B2CBD">
        <w:rPr>
          <w:rFonts w:ascii="Verdana" w:hAnsi="Verdana"/>
          <w:bCs/>
          <w:color w:val="000000"/>
          <w:sz w:val="18"/>
        </w:rPr>
        <w:t xml:space="preserve">play and use his jets to cruise around opponents like it is nothing for him. He </w:t>
      </w:r>
      <w:r w:rsidR="00C70676">
        <w:rPr>
          <w:rFonts w:ascii="Verdana" w:hAnsi="Verdana"/>
          <w:bCs/>
          <w:color w:val="000000"/>
          <w:sz w:val="18"/>
        </w:rPr>
        <w:t>has a very reliable defensive game to the point where he</w:t>
      </w:r>
      <w:r w:rsidR="005412B0">
        <w:rPr>
          <w:rFonts w:ascii="Verdana" w:hAnsi="Verdana"/>
          <w:bCs/>
          <w:color w:val="000000"/>
          <w:sz w:val="18"/>
        </w:rPr>
        <w:t xml:space="preserve"> will have the desire to block shots a lot of the time</w:t>
      </w:r>
      <w:r w:rsidR="0020220A">
        <w:rPr>
          <w:rFonts w:ascii="Verdana" w:hAnsi="Verdana"/>
          <w:bCs/>
          <w:color w:val="000000"/>
          <w:sz w:val="18"/>
        </w:rPr>
        <w:t xml:space="preserve">, especially him being in proper positioning a lot on the penalty kill. </w:t>
      </w:r>
      <w:r w:rsidR="006236EC">
        <w:rPr>
          <w:rFonts w:ascii="Verdana" w:hAnsi="Verdana"/>
          <w:bCs/>
          <w:color w:val="000000"/>
          <w:sz w:val="18"/>
        </w:rPr>
        <w:t xml:space="preserve">Even though he is not the most physical player on the team, </w:t>
      </w:r>
      <w:r w:rsidR="00935C06">
        <w:rPr>
          <w:rFonts w:ascii="Verdana" w:hAnsi="Verdana"/>
          <w:bCs/>
          <w:color w:val="000000"/>
          <w:sz w:val="18"/>
        </w:rPr>
        <w:t xml:space="preserve">he will brush off hits very well and will stay in the play for a long period of time. </w:t>
      </w:r>
      <w:r w:rsidR="00D03B2C">
        <w:rPr>
          <w:rFonts w:ascii="Verdana" w:hAnsi="Verdana"/>
          <w:bCs/>
          <w:color w:val="000000"/>
          <w:sz w:val="18"/>
        </w:rPr>
        <w:t>His playmaking is outstanding due to him creating very strong chemistry around his teammates like Ryan Leonard</w:t>
      </w:r>
      <w:r w:rsidR="003F4D67">
        <w:rPr>
          <w:rFonts w:ascii="Verdana" w:hAnsi="Verdana"/>
          <w:bCs/>
          <w:color w:val="000000"/>
          <w:sz w:val="18"/>
        </w:rPr>
        <w:t xml:space="preserve"> being the shooter of the line, this is truly important to have strong synergy.</w:t>
      </w:r>
      <w:r w:rsidR="00D62B70">
        <w:rPr>
          <w:rFonts w:ascii="Verdana" w:hAnsi="Verdana"/>
          <w:bCs/>
          <w:color w:val="000000"/>
          <w:sz w:val="18"/>
        </w:rPr>
        <w:t xml:space="preserve"> One small aspect he will need to practice is that even though he is not meant to be a shooter, he does need to improve his quickness in his shooting</w:t>
      </w:r>
      <w:r w:rsidR="0063579B">
        <w:rPr>
          <w:rFonts w:ascii="Verdana" w:hAnsi="Verdana"/>
          <w:bCs/>
          <w:color w:val="000000"/>
          <w:sz w:val="18"/>
        </w:rPr>
        <w:t xml:space="preserve"> considering the goaltender will telegraph his shooting.</w:t>
      </w:r>
      <w:r w:rsidR="00035989">
        <w:rPr>
          <w:rFonts w:ascii="Verdana" w:hAnsi="Verdana"/>
          <w:bCs/>
          <w:color w:val="000000"/>
          <w:sz w:val="18"/>
        </w:rPr>
        <w:t xml:space="preserve"> </w:t>
      </w:r>
    </w:p>
    <w:p w14:paraId="7DCDE5C9" w14:textId="77777777" w:rsidR="009750E7" w:rsidRDefault="009750E7" w:rsidP="009750E7">
      <w:pPr>
        <w:rPr>
          <w:rFonts w:ascii="Verdana" w:hAnsi="Verdana"/>
          <w:sz w:val="18"/>
        </w:rPr>
      </w:pPr>
      <w:r>
        <w:rPr>
          <w:rFonts w:ascii="Verdana" w:hAnsi="Verdana"/>
          <w:b/>
          <w:color w:val="000000"/>
          <w:sz w:val="18"/>
        </w:rPr>
        <w:t>NHL Potential:</w:t>
      </w:r>
      <w:r>
        <w:rPr>
          <w:rFonts w:ascii="Verdana" w:hAnsi="Verdana"/>
          <w:color w:val="000000"/>
          <w:sz w:val="18"/>
        </w:rPr>
        <w:t xml:space="preserve"> </w:t>
      </w:r>
      <w:r>
        <w:rPr>
          <w:rFonts w:ascii="Verdana" w:hAnsi="Verdana"/>
          <w:sz w:val="18"/>
        </w:rPr>
        <w:t> </w:t>
      </w:r>
    </w:p>
    <w:p w14:paraId="5EF559F6" w14:textId="74139EE9" w:rsidR="009750E7" w:rsidRDefault="004E2A47" w:rsidP="009750E7">
      <w:pPr>
        <w:pStyle w:val="BodyText"/>
      </w:pPr>
      <w:r>
        <w:rPr>
          <w:b/>
          <w:bCs/>
        </w:rPr>
        <w:t>Potential: 1</w:t>
      </w:r>
      <w:r w:rsidRPr="004E2A47">
        <w:rPr>
          <w:b/>
          <w:bCs/>
          <w:vertAlign w:val="superscript"/>
        </w:rPr>
        <w:t>st</w:t>
      </w:r>
      <w:r>
        <w:rPr>
          <w:b/>
          <w:bCs/>
        </w:rPr>
        <w:t xml:space="preserve"> Line Center</w:t>
      </w:r>
      <w:r w:rsidR="006036B5">
        <w:rPr>
          <w:b/>
          <w:bCs/>
        </w:rPr>
        <w:t xml:space="preserve"> Playmaker</w:t>
      </w:r>
      <w:r>
        <w:rPr>
          <w:b/>
          <w:bCs/>
        </w:rPr>
        <w:t xml:space="preserve"> who will play </w:t>
      </w:r>
      <w:r w:rsidR="00DF545C">
        <w:rPr>
          <w:b/>
          <w:bCs/>
        </w:rPr>
        <w:t>in any situation</w:t>
      </w:r>
      <w:r w:rsidR="00A137EC">
        <w:t>.</w:t>
      </w:r>
      <w:r w:rsidR="009750E7">
        <w:t xml:space="preserve"> </w:t>
      </w:r>
    </w:p>
    <w:p w14:paraId="3DA678F7" w14:textId="7FF89029" w:rsidR="009750E7" w:rsidRPr="0068458F" w:rsidRDefault="008B7893" w:rsidP="009750E7">
      <w:pPr>
        <w:rPr>
          <w:rFonts w:ascii="Verdana" w:hAnsi="Verdana"/>
          <w:b/>
          <w:color w:val="FF0000"/>
          <w:sz w:val="16"/>
        </w:rPr>
      </w:pPr>
      <w:r>
        <w:rPr>
          <w:rFonts w:ascii="Verdana" w:hAnsi="Verdana"/>
          <w:b/>
          <w:sz w:val="18"/>
        </w:rPr>
        <w:t>Comparison and Player Type</w:t>
      </w:r>
      <w:r w:rsidR="009750E7">
        <w:rPr>
          <w:rFonts w:ascii="Verdana" w:hAnsi="Verdana"/>
          <w:b/>
          <w:sz w:val="18"/>
        </w:rPr>
        <w:t xml:space="preserve">: </w:t>
      </w:r>
      <w:r w:rsidR="000D41D8">
        <w:rPr>
          <w:rFonts w:ascii="Verdana" w:hAnsi="Verdana"/>
          <w:b/>
          <w:color w:val="FF0000"/>
          <w:sz w:val="18"/>
          <w:u w:val="single"/>
        </w:rPr>
        <w:t>Dylan Larkin</w:t>
      </w:r>
      <w:r>
        <w:rPr>
          <w:rFonts w:ascii="Verdana" w:hAnsi="Verdana"/>
          <w:b/>
          <w:color w:val="FF0000"/>
          <w:sz w:val="18"/>
          <w:u w:val="single"/>
        </w:rPr>
        <w:t>, Playmaker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8"/>
        <w:gridCol w:w="1112"/>
        <w:gridCol w:w="387"/>
        <w:gridCol w:w="330"/>
        <w:gridCol w:w="457"/>
        <w:gridCol w:w="513"/>
        <w:gridCol w:w="533"/>
        <w:gridCol w:w="495"/>
      </w:tblGrid>
      <w:tr w:rsidR="009750E7" w:rsidRPr="00B21B5F" w14:paraId="54F00B2A" w14:textId="77777777" w:rsidTr="00520037">
        <w:trPr>
          <w:trHeight w:val="260"/>
        </w:trPr>
        <w:tc>
          <w:tcPr>
            <w:tcW w:w="1008" w:type="dxa"/>
            <w:shd w:val="clear" w:color="auto" w:fill="FFFFFF"/>
            <w:vAlign w:val="center"/>
          </w:tcPr>
          <w:p w14:paraId="367B6A7B" w14:textId="77777777" w:rsidR="009750E7" w:rsidRDefault="009750E7" w:rsidP="00520037">
            <w:pPr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Year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37B0C6DA" w14:textId="77777777" w:rsidR="009750E7" w:rsidRDefault="009750E7" w:rsidP="00520037">
            <w:pPr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Team</w:t>
            </w:r>
          </w:p>
        </w:tc>
        <w:tc>
          <w:tcPr>
            <w:tcW w:w="387" w:type="dxa"/>
            <w:shd w:val="clear" w:color="auto" w:fill="FFFFFF"/>
            <w:vAlign w:val="center"/>
          </w:tcPr>
          <w:p w14:paraId="13C96EB1" w14:textId="77777777" w:rsidR="009750E7" w:rsidRDefault="009750E7" w:rsidP="00520037">
            <w:pPr>
              <w:shd w:val="clear" w:color="auto" w:fill="C0C0C0"/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  <w:shd w:val="clear" w:color="auto" w:fill="FFFFFF"/>
              </w:rPr>
              <w:t>GP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30" w:type="dxa"/>
            <w:shd w:val="clear" w:color="auto" w:fill="FFFFFF"/>
            <w:vAlign w:val="center"/>
          </w:tcPr>
          <w:p w14:paraId="31A83972" w14:textId="77777777" w:rsidR="009750E7" w:rsidRDefault="009750E7" w:rsidP="00520037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G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57" w:type="dxa"/>
            <w:shd w:val="clear" w:color="auto" w:fill="FFFFFF"/>
            <w:vAlign w:val="center"/>
          </w:tcPr>
          <w:p w14:paraId="1DB08649" w14:textId="77777777" w:rsidR="009750E7" w:rsidRDefault="009750E7" w:rsidP="00520037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A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13" w:type="dxa"/>
            <w:shd w:val="clear" w:color="auto" w:fill="FFFFFF"/>
            <w:vAlign w:val="center"/>
          </w:tcPr>
          <w:p w14:paraId="181C5705" w14:textId="77777777" w:rsidR="009750E7" w:rsidRDefault="009750E7" w:rsidP="00520037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PTS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12430CA6" w14:textId="77777777" w:rsidR="009750E7" w:rsidRDefault="009750E7" w:rsidP="00520037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PIM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95" w:type="dxa"/>
            <w:shd w:val="clear" w:color="auto" w:fill="FFFFFF"/>
          </w:tcPr>
          <w:p w14:paraId="3148E7C4" w14:textId="77777777" w:rsidR="009750E7" w:rsidRPr="00B21B5F" w:rsidRDefault="009750E7" w:rsidP="00520037">
            <w:pPr>
              <w:jc w:val="center"/>
              <w:rPr>
                <w:rFonts w:ascii="Verdana" w:hAnsi="Verdana"/>
                <w:b/>
                <w:color w:val="000000"/>
                <w:sz w:val="15"/>
              </w:rPr>
            </w:pPr>
            <w:r w:rsidRPr="00B21B5F">
              <w:rPr>
                <w:rFonts w:ascii="Verdana" w:hAnsi="Verdana"/>
                <w:b/>
                <w:color w:val="000000"/>
                <w:sz w:val="15"/>
              </w:rPr>
              <w:t>+/-</w:t>
            </w:r>
          </w:p>
        </w:tc>
      </w:tr>
      <w:tr w:rsidR="009750E7" w14:paraId="43724836" w14:textId="77777777" w:rsidTr="00520037">
        <w:trPr>
          <w:trHeight w:val="260"/>
        </w:trPr>
        <w:tc>
          <w:tcPr>
            <w:tcW w:w="1008" w:type="dxa"/>
            <w:vAlign w:val="center"/>
          </w:tcPr>
          <w:p w14:paraId="17E9369B" w14:textId="032A0594" w:rsidR="009750E7" w:rsidRDefault="009750E7" w:rsidP="00520037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2</w:t>
            </w:r>
            <w:r w:rsidR="00D05968">
              <w:rPr>
                <w:rFonts w:ascii="Verdana" w:hAnsi="Verdana"/>
                <w:sz w:val="15"/>
              </w:rPr>
              <w:t>1</w:t>
            </w:r>
            <w:r>
              <w:rPr>
                <w:rFonts w:ascii="Verdana" w:hAnsi="Verdana"/>
                <w:sz w:val="15"/>
              </w:rPr>
              <w:t>/2</w:t>
            </w:r>
            <w:r w:rsidR="00D05968">
              <w:rPr>
                <w:rFonts w:ascii="Verdana" w:hAnsi="Verdana"/>
                <w:sz w:val="15"/>
              </w:rPr>
              <w:t>2</w:t>
            </w:r>
          </w:p>
        </w:tc>
        <w:tc>
          <w:tcPr>
            <w:tcW w:w="1112" w:type="dxa"/>
            <w:vAlign w:val="center"/>
          </w:tcPr>
          <w:p w14:paraId="68E0A4CF" w14:textId="074D8744" w:rsidR="009750E7" w:rsidRDefault="00D05968" w:rsidP="00520037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USA U1</w:t>
            </w:r>
            <w:r w:rsidR="009C36D5">
              <w:rPr>
                <w:rFonts w:ascii="Verdana" w:hAnsi="Verdana"/>
                <w:sz w:val="15"/>
              </w:rPr>
              <w:t>8</w:t>
            </w:r>
          </w:p>
        </w:tc>
        <w:tc>
          <w:tcPr>
            <w:tcW w:w="387" w:type="dxa"/>
            <w:vAlign w:val="center"/>
          </w:tcPr>
          <w:p w14:paraId="0D1F8480" w14:textId="4D67D16C" w:rsidR="009750E7" w:rsidRDefault="009C36D5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11</w:t>
            </w:r>
          </w:p>
        </w:tc>
        <w:tc>
          <w:tcPr>
            <w:tcW w:w="330" w:type="dxa"/>
            <w:vAlign w:val="center"/>
          </w:tcPr>
          <w:p w14:paraId="0D2ADA2D" w14:textId="7F7CCBC7" w:rsidR="009750E7" w:rsidRDefault="00451DB9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2</w:t>
            </w:r>
          </w:p>
        </w:tc>
        <w:tc>
          <w:tcPr>
            <w:tcW w:w="457" w:type="dxa"/>
            <w:vAlign w:val="center"/>
          </w:tcPr>
          <w:p w14:paraId="4000A240" w14:textId="1F2983EC" w:rsidR="009750E7" w:rsidRDefault="009C36D5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5</w:t>
            </w:r>
          </w:p>
        </w:tc>
        <w:tc>
          <w:tcPr>
            <w:tcW w:w="513" w:type="dxa"/>
            <w:vAlign w:val="center"/>
          </w:tcPr>
          <w:p w14:paraId="735D4A0A" w14:textId="79122945" w:rsidR="009750E7" w:rsidRDefault="009C36D5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7</w:t>
            </w:r>
          </w:p>
        </w:tc>
        <w:tc>
          <w:tcPr>
            <w:tcW w:w="533" w:type="dxa"/>
            <w:vAlign w:val="center"/>
          </w:tcPr>
          <w:p w14:paraId="5CEE44D6" w14:textId="423EB9D3" w:rsidR="009750E7" w:rsidRDefault="00451DB9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0</w:t>
            </w:r>
          </w:p>
        </w:tc>
        <w:tc>
          <w:tcPr>
            <w:tcW w:w="495" w:type="dxa"/>
          </w:tcPr>
          <w:p w14:paraId="3BD3B277" w14:textId="66D11016" w:rsidR="009750E7" w:rsidRDefault="00D709BB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7</w:t>
            </w:r>
          </w:p>
        </w:tc>
      </w:tr>
      <w:tr w:rsidR="009750E7" w14:paraId="20EDCB80" w14:textId="77777777" w:rsidTr="00520037">
        <w:trPr>
          <w:trHeight w:val="260"/>
        </w:trPr>
        <w:tc>
          <w:tcPr>
            <w:tcW w:w="1008" w:type="dxa"/>
            <w:vAlign w:val="center"/>
          </w:tcPr>
          <w:p w14:paraId="12491650" w14:textId="77777777" w:rsidR="009750E7" w:rsidRDefault="009750E7" w:rsidP="00520037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lastRenderedPageBreak/>
              <w:t>22/23</w:t>
            </w:r>
          </w:p>
        </w:tc>
        <w:tc>
          <w:tcPr>
            <w:tcW w:w="1112" w:type="dxa"/>
            <w:vAlign w:val="center"/>
          </w:tcPr>
          <w:p w14:paraId="18E9B49C" w14:textId="0E4C82E4" w:rsidR="009750E7" w:rsidRDefault="00D709BB" w:rsidP="00520037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USA U18</w:t>
            </w:r>
          </w:p>
        </w:tc>
        <w:tc>
          <w:tcPr>
            <w:tcW w:w="387" w:type="dxa"/>
            <w:vAlign w:val="center"/>
          </w:tcPr>
          <w:p w14:paraId="58C28B54" w14:textId="26D37191" w:rsidR="009750E7" w:rsidRDefault="00440D4F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61</w:t>
            </w:r>
          </w:p>
        </w:tc>
        <w:tc>
          <w:tcPr>
            <w:tcW w:w="330" w:type="dxa"/>
            <w:vAlign w:val="center"/>
          </w:tcPr>
          <w:p w14:paraId="3A67FA5F" w14:textId="6C722B1F" w:rsidR="009750E7" w:rsidRDefault="00440D4F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31</w:t>
            </w:r>
          </w:p>
        </w:tc>
        <w:tc>
          <w:tcPr>
            <w:tcW w:w="457" w:type="dxa"/>
            <w:vAlign w:val="center"/>
          </w:tcPr>
          <w:p w14:paraId="41FCD4B8" w14:textId="434692CD" w:rsidR="009750E7" w:rsidRDefault="00440D4F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44</w:t>
            </w:r>
          </w:p>
        </w:tc>
        <w:tc>
          <w:tcPr>
            <w:tcW w:w="513" w:type="dxa"/>
            <w:vAlign w:val="center"/>
          </w:tcPr>
          <w:p w14:paraId="1B797841" w14:textId="39EA5FD6" w:rsidR="009750E7" w:rsidRDefault="00440D4F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75</w:t>
            </w:r>
          </w:p>
        </w:tc>
        <w:tc>
          <w:tcPr>
            <w:tcW w:w="533" w:type="dxa"/>
            <w:vAlign w:val="center"/>
          </w:tcPr>
          <w:p w14:paraId="1E070E30" w14:textId="6F6B6909" w:rsidR="009750E7" w:rsidRDefault="00A543A2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2</w:t>
            </w:r>
            <w:r w:rsidR="00440D4F">
              <w:rPr>
                <w:rFonts w:ascii="Verdana" w:hAnsi="Verdana"/>
                <w:sz w:val="15"/>
              </w:rPr>
              <w:t>6</w:t>
            </w:r>
          </w:p>
        </w:tc>
        <w:tc>
          <w:tcPr>
            <w:tcW w:w="495" w:type="dxa"/>
          </w:tcPr>
          <w:p w14:paraId="0FB8003D" w14:textId="7B294809" w:rsidR="009750E7" w:rsidRDefault="00440D4F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42</w:t>
            </w:r>
          </w:p>
        </w:tc>
      </w:tr>
    </w:tbl>
    <w:p w14:paraId="49D66D58" w14:textId="77777777" w:rsidR="000636C8" w:rsidRDefault="000636C8"/>
    <w:sectPr w:rsidR="000636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E06"/>
    <w:rsid w:val="00035989"/>
    <w:rsid w:val="00036421"/>
    <w:rsid w:val="000621C1"/>
    <w:rsid w:val="000636C8"/>
    <w:rsid w:val="00066D75"/>
    <w:rsid w:val="000D41D8"/>
    <w:rsid w:val="000F2125"/>
    <w:rsid w:val="00100A73"/>
    <w:rsid w:val="00106D44"/>
    <w:rsid w:val="0011280A"/>
    <w:rsid w:val="00114B7F"/>
    <w:rsid w:val="00117D32"/>
    <w:rsid w:val="00193CEE"/>
    <w:rsid w:val="001B00B3"/>
    <w:rsid w:val="001C2FFD"/>
    <w:rsid w:val="001F2842"/>
    <w:rsid w:val="00201F68"/>
    <w:rsid w:val="0020220A"/>
    <w:rsid w:val="0021109D"/>
    <w:rsid w:val="002233D5"/>
    <w:rsid w:val="00241E06"/>
    <w:rsid w:val="00284695"/>
    <w:rsid w:val="002B6376"/>
    <w:rsid w:val="00304A27"/>
    <w:rsid w:val="00316090"/>
    <w:rsid w:val="00330C48"/>
    <w:rsid w:val="00337D78"/>
    <w:rsid w:val="00344FCA"/>
    <w:rsid w:val="003529BF"/>
    <w:rsid w:val="0036385E"/>
    <w:rsid w:val="003B2CBD"/>
    <w:rsid w:val="003F3D50"/>
    <w:rsid w:val="003F4D67"/>
    <w:rsid w:val="003F5804"/>
    <w:rsid w:val="00435E8C"/>
    <w:rsid w:val="00440D4F"/>
    <w:rsid w:val="00451DB9"/>
    <w:rsid w:val="00457EE5"/>
    <w:rsid w:val="004E2A47"/>
    <w:rsid w:val="0052469D"/>
    <w:rsid w:val="005412B0"/>
    <w:rsid w:val="005B4E44"/>
    <w:rsid w:val="005D01F4"/>
    <w:rsid w:val="005E58D6"/>
    <w:rsid w:val="006036B5"/>
    <w:rsid w:val="00605B59"/>
    <w:rsid w:val="006236EC"/>
    <w:rsid w:val="0063579B"/>
    <w:rsid w:val="00643576"/>
    <w:rsid w:val="0068458F"/>
    <w:rsid w:val="006B7221"/>
    <w:rsid w:val="006D5F4B"/>
    <w:rsid w:val="0070792B"/>
    <w:rsid w:val="007305BF"/>
    <w:rsid w:val="0074151D"/>
    <w:rsid w:val="0075300A"/>
    <w:rsid w:val="0076660F"/>
    <w:rsid w:val="007841B6"/>
    <w:rsid w:val="007D76CE"/>
    <w:rsid w:val="007E6A57"/>
    <w:rsid w:val="007F0DB6"/>
    <w:rsid w:val="00802402"/>
    <w:rsid w:val="00804A49"/>
    <w:rsid w:val="008946A5"/>
    <w:rsid w:val="008B32D3"/>
    <w:rsid w:val="008B4452"/>
    <w:rsid w:val="008B5D35"/>
    <w:rsid w:val="008B7893"/>
    <w:rsid w:val="008C50BC"/>
    <w:rsid w:val="008D338D"/>
    <w:rsid w:val="008D43C8"/>
    <w:rsid w:val="00907F9D"/>
    <w:rsid w:val="00931A15"/>
    <w:rsid w:val="00935C06"/>
    <w:rsid w:val="00942CDA"/>
    <w:rsid w:val="00950F49"/>
    <w:rsid w:val="00961827"/>
    <w:rsid w:val="00971C6B"/>
    <w:rsid w:val="009750E7"/>
    <w:rsid w:val="00977DA1"/>
    <w:rsid w:val="009A6349"/>
    <w:rsid w:val="009C36D5"/>
    <w:rsid w:val="00A026AD"/>
    <w:rsid w:val="00A137EC"/>
    <w:rsid w:val="00A173A8"/>
    <w:rsid w:val="00A543A2"/>
    <w:rsid w:val="00A70B4D"/>
    <w:rsid w:val="00A729C0"/>
    <w:rsid w:val="00AC618F"/>
    <w:rsid w:val="00AD4BAA"/>
    <w:rsid w:val="00AD5284"/>
    <w:rsid w:val="00AF5579"/>
    <w:rsid w:val="00B0307E"/>
    <w:rsid w:val="00B05A6D"/>
    <w:rsid w:val="00B22F7E"/>
    <w:rsid w:val="00B42BBB"/>
    <w:rsid w:val="00B53354"/>
    <w:rsid w:val="00B73164"/>
    <w:rsid w:val="00B924F4"/>
    <w:rsid w:val="00BD7CD1"/>
    <w:rsid w:val="00BF4484"/>
    <w:rsid w:val="00C177B9"/>
    <w:rsid w:val="00C261C6"/>
    <w:rsid w:val="00C3789B"/>
    <w:rsid w:val="00C70676"/>
    <w:rsid w:val="00C71295"/>
    <w:rsid w:val="00CF571B"/>
    <w:rsid w:val="00CF721F"/>
    <w:rsid w:val="00D03B2C"/>
    <w:rsid w:val="00D05968"/>
    <w:rsid w:val="00D15183"/>
    <w:rsid w:val="00D52C06"/>
    <w:rsid w:val="00D62B70"/>
    <w:rsid w:val="00D709BB"/>
    <w:rsid w:val="00DC1D68"/>
    <w:rsid w:val="00DC6779"/>
    <w:rsid w:val="00DF2243"/>
    <w:rsid w:val="00DF545C"/>
    <w:rsid w:val="00E1766A"/>
    <w:rsid w:val="00E30852"/>
    <w:rsid w:val="00E322FC"/>
    <w:rsid w:val="00E33EC9"/>
    <w:rsid w:val="00E55AC1"/>
    <w:rsid w:val="00E765B5"/>
    <w:rsid w:val="00E95009"/>
    <w:rsid w:val="00E9750D"/>
    <w:rsid w:val="00EA6B2B"/>
    <w:rsid w:val="00EA6D49"/>
    <w:rsid w:val="00EE2747"/>
    <w:rsid w:val="00EF0798"/>
    <w:rsid w:val="00EF72F2"/>
    <w:rsid w:val="00F005A8"/>
    <w:rsid w:val="00F02273"/>
    <w:rsid w:val="00F02C48"/>
    <w:rsid w:val="00F06381"/>
    <w:rsid w:val="00F628FA"/>
    <w:rsid w:val="00FA299A"/>
    <w:rsid w:val="00FB375D"/>
    <w:rsid w:val="00FB7675"/>
    <w:rsid w:val="00FD4F95"/>
    <w:rsid w:val="00FE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A3BBB"/>
  <w15:chartTrackingRefBased/>
  <w15:docId w15:val="{B1753ADB-79DC-402A-92C2-AAE5C916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750E7"/>
    <w:pPr>
      <w:keepNext/>
      <w:outlineLvl w:val="0"/>
    </w:pPr>
    <w:rPr>
      <w:rFonts w:ascii="Verdana" w:hAnsi="Verdana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9750E7"/>
    <w:pPr>
      <w:keepNext/>
      <w:outlineLvl w:val="3"/>
    </w:pPr>
    <w:rPr>
      <w:rFonts w:ascii="Verdana" w:hAnsi="Verdana"/>
      <w:b/>
      <w:bCs/>
      <w:color w:val="339966"/>
      <w:sz w:val="18"/>
      <w:szCs w:val="20"/>
      <w:lang w:val="en-US"/>
    </w:rPr>
  </w:style>
  <w:style w:type="paragraph" w:styleId="Heading5">
    <w:name w:val="heading 5"/>
    <w:basedOn w:val="Normal"/>
    <w:link w:val="Heading5Char"/>
    <w:qFormat/>
    <w:rsid w:val="009750E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50E7"/>
    <w:rPr>
      <w:rFonts w:ascii="Verdana" w:eastAsia="Times New Roman" w:hAnsi="Verdana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9750E7"/>
    <w:rPr>
      <w:rFonts w:ascii="Verdana" w:eastAsia="Times New Roman" w:hAnsi="Verdana" w:cs="Times New Roman"/>
      <w:b/>
      <w:bCs/>
      <w:color w:val="339966"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9750E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9750E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9750E7"/>
    <w:rPr>
      <w:rFonts w:ascii="Verdana" w:hAnsi="Verdana"/>
      <w:color w:val="FF0000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9750E7"/>
    <w:rPr>
      <w:rFonts w:ascii="Verdana" w:eastAsia="Times New Roman" w:hAnsi="Verdana" w:cs="Times New Roman"/>
      <w:color w:val="FF0000"/>
      <w:sz w:val="18"/>
      <w:szCs w:val="20"/>
    </w:rPr>
  </w:style>
  <w:style w:type="paragraph" w:styleId="BodyText3">
    <w:name w:val="Body Text 3"/>
    <w:basedOn w:val="Normal"/>
    <w:link w:val="BodyText3Char"/>
    <w:rsid w:val="009750E7"/>
    <w:rPr>
      <w:rFonts w:ascii="Verdana" w:hAnsi="Verdana"/>
      <w:color w:val="FF0000"/>
      <w:sz w:val="18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9750E7"/>
    <w:rPr>
      <w:rFonts w:ascii="Verdana" w:eastAsia="Times New Roman" w:hAnsi="Verdana" w:cs="Times New Roman"/>
      <w:color w:val="FF0000"/>
      <w:sz w:val="18"/>
      <w:szCs w:val="20"/>
      <w:lang w:val="en-US"/>
    </w:rPr>
  </w:style>
  <w:style w:type="paragraph" w:customStyle="1" w:styleId="xl24">
    <w:name w:val="xl24"/>
    <w:basedOn w:val="Normal"/>
    <w:rsid w:val="009750E7"/>
    <w:pPr>
      <w:spacing w:before="100" w:beforeAutospacing="1" w:after="100" w:afterAutospacing="1"/>
      <w:textAlignment w:val="center"/>
    </w:pPr>
    <w:rPr>
      <w:rFonts w:ascii="Arial" w:hAnsi="Arial"/>
      <w:sz w:val="1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02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391</Words>
  <Characters>2137</Characters>
  <Application>Microsoft Office Word</Application>
  <DocSecurity>0</DocSecurity>
  <Lines>34</Lines>
  <Paragraphs>8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Ballesteros-Willard</dc:creator>
  <cp:keywords/>
  <dc:description/>
  <cp:lastModifiedBy>Tyler Ballesteros-Willard</cp:lastModifiedBy>
  <cp:revision>50</cp:revision>
  <dcterms:created xsi:type="dcterms:W3CDTF">2023-05-30T19:10:00Z</dcterms:created>
  <dcterms:modified xsi:type="dcterms:W3CDTF">2023-06-01T20:43:00Z</dcterms:modified>
</cp:coreProperties>
</file>